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BE" w:rsidRDefault="004872BE" w:rsidP="004872BE">
      <w:pPr>
        <w:tabs>
          <w:tab w:val="left" w:pos="1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PLAN ZAJĘĆ: OPIEKUN MEDYCZNY</w:t>
      </w:r>
    </w:p>
    <w:p w:rsidR="004872BE" w:rsidRDefault="004872BE" w:rsidP="004872BE">
      <w:pPr>
        <w:tabs>
          <w:tab w:val="left" w:pos="1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1</w:t>
      </w:r>
    </w:p>
    <w:tbl>
      <w:tblPr>
        <w:tblStyle w:val="Tabela-Siatka"/>
        <w:tblpPr w:leftFromText="141" w:rightFromText="141" w:vertAnchor="text" w:horzAnchor="margin" w:tblpY="82"/>
        <w:tblW w:w="14394" w:type="dxa"/>
        <w:tblInd w:w="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83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154C59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4872BE">
              <w:rPr>
                <w:b/>
                <w:sz w:val="24"/>
                <w:szCs w:val="24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0172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0F435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0F435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0F435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0F435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487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Pr="00154C59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54C59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4872BE" w:rsidTr="0015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2BE" w:rsidTr="0015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E759E3">
              <w:rPr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2BE" w:rsidTr="0015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72BE" w:rsidTr="00154C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E" w:rsidRDefault="004872BE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872BE" w:rsidRDefault="004872BE" w:rsidP="004872BE">
      <w:pPr>
        <w:tabs>
          <w:tab w:val="left" w:pos="1200"/>
        </w:tabs>
        <w:rPr>
          <w:sz w:val="24"/>
          <w:szCs w:val="24"/>
        </w:rPr>
      </w:pPr>
    </w:p>
    <w:p w:rsidR="004872BE" w:rsidRDefault="004872BE" w:rsidP="00487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Legenda:</w:t>
      </w:r>
    </w:p>
    <w:p w:rsidR="004872BE" w:rsidRDefault="004872BE" w:rsidP="00B27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99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BHP</w:t>
      </w:r>
      <w:r>
        <w:rPr>
          <w:sz w:val="24"/>
          <w:szCs w:val="24"/>
        </w:rPr>
        <w:t xml:space="preserve"> – Bezpieczeństwo i Higiena Pracy</w:t>
      </w:r>
      <w:r w:rsidR="00B27245">
        <w:rPr>
          <w:sz w:val="24"/>
          <w:szCs w:val="24"/>
        </w:rPr>
        <w:t xml:space="preserve"> </w:t>
      </w:r>
      <w:r w:rsidR="00B27245" w:rsidRPr="00B27245">
        <w:rPr>
          <w:b/>
          <w:sz w:val="24"/>
          <w:szCs w:val="24"/>
        </w:rPr>
        <w:t>MPK</w:t>
      </w:r>
      <w:r w:rsidRPr="00B2724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KPiS</w:t>
      </w:r>
      <w:proofErr w:type="spellEnd"/>
      <w:r>
        <w:rPr>
          <w:sz w:val="24"/>
          <w:szCs w:val="24"/>
        </w:rPr>
        <w:t xml:space="preserve"> – Kompetencje personalne i społeczne.</w:t>
      </w:r>
      <w:r w:rsidR="00B27245">
        <w:rPr>
          <w:sz w:val="24"/>
          <w:szCs w:val="24"/>
        </w:rPr>
        <w:tab/>
        <w:t xml:space="preserve"> </w:t>
      </w:r>
      <w:r w:rsidR="00B27245" w:rsidRPr="00B27245">
        <w:rPr>
          <w:b/>
          <w:sz w:val="24"/>
          <w:szCs w:val="24"/>
        </w:rPr>
        <w:t>AJ</w:t>
      </w:r>
    </w:p>
    <w:p w:rsidR="004872BE" w:rsidRDefault="004872BE" w:rsidP="004872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PP</w:t>
      </w:r>
      <w:r>
        <w:rPr>
          <w:sz w:val="24"/>
          <w:szCs w:val="24"/>
        </w:rPr>
        <w:t xml:space="preserve"> -  Podstawy przedsiębiorczości.</w:t>
      </w:r>
      <w:r>
        <w:rPr>
          <w:sz w:val="24"/>
          <w:szCs w:val="24"/>
        </w:rPr>
        <w:tab/>
      </w:r>
      <w:r w:rsidR="00B27245" w:rsidRPr="00B27245">
        <w:rPr>
          <w:b/>
          <w:sz w:val="24"/>
          <w:szCs w:val="24"/>
        </w:rPr>
        <w:t>ESD</w:t>
      </w:r>
      <w:r w:rsidRPr="00B2724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PZ</w:t>
      </w:r>
      <w:r>
        <w:rPr>
          <w:sz w:val="24"/>
          <w:szCs w:val="24"/>
        </w:rPr>
        <w:t xml:space="preserve"> </w:t>
      </w:r>
      <w:r w:rsidR="00B27245">
        <w:rPr>
          <w:sz w:val="24"/>
          <w:szCs w:val="24"/>
        </w:rPr>
        <w:t>-</w:t>
      </w:r>
      <w:r>
        <w:rPr>
          <w:sz w:val="24"/>
          <w:szCs w:val="24"/>
        </w:rPr>
        <w:t>Pracownia zabiegów pielęgnacyjnych i czynności opiekuńczych.</w:t>
      </w:r>
      <w:r w:rsidR="00B27245">
        <w:rPr>
          <w:sz w:val="24"/>
          <w:szCs w:val="24"/>
        </w:rPr>
        <w:t xml:space="preserve"> </w:t>
      </w:r>
      <w:r w:rsidR="00B27245" w:rsidRPr="00B27245">
        <w:rPr>
          <w:b/>
          <w:sz w:val="24"/>
          <w:szCs w:val="24"/>
        </w:rPr>
        <w:t>AZ</w:t>
      </w:r>
    </w:p>
    <w:p w:rsidR="004872BE" w:rsidRDefault="004872BE" w:rsidP="00B27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4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</w:t>
      </w:r>
      <w:r>
        <w:rPr>
          <w:sz w:val="24"/>
          <w:szCs w:val="24"/>
        </w:rPr>
        <w:t xml:space="preserve"> – Podstawy anatomii, fizjologii i patologii z elementami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EPiS</w:t>
      </w:r>
      <w:proofErr w:type="spellEnd"/>
      <w:r>
        <w:rPr>
          <w:sz w:val="24"/>
          <w:szCs w:val="24"/>
        </w:rPr>
        <w:t xml:space="preserve"> – elementy psychologii i socjologii.</w:t>
      </w:r>
      <w:r w:rsidR="00B27245">
        <w:rPr>
          <w:sz w:val="24"/>
          <w:szCs w:val="24"/>
        </w:rPr>
        <w:tab/>
        <w:t xml:space="preserve"> </w:t>
      </w:r>
      <w:r w:rsidR="00B27245" w:rsidRPr="00B27245">
        <w:rPr>
          <w:b/>
          <w:sz w:val="24"/>
          <w:szCs w:val="24"/>
        </w:rPr>
        <w:t>AJ</w:t>
      </w:r>
    </w:p>
    <w:p w:rsidR="004872BE" w:rsidRDefault="004872BE" w:rsidP="004872BE">
      <w:pPr>
        <w:spacing w:after="0"/>
        <w:ind w:left="7080" w:hanging="7080"/>
        <w:rPr>
          <w:sz w:val="24"/>
          <w:szCs w:val="24"/>
        </w:rPr>
      </w:pPr>
      <w:r>
        <w:rPr>
          <w:sz w:val="24"/>
          <w:szCs w:val="24"/>
        </w:rPr>
        <w:t>Pierwszej pomocy.</w:t>
      </w:r>
      <w:r w:rsidR="00B27245">
        <w:rPr>
          <w:sz w:val="24"/>
          <w:szCs w:val="24"/>
        </w:rPr>
        <w:t xml:space="preserve"> </w:t>
      </w:r>
      <w:r w:rsidR="00B27245" w:rsidRPr="00B27245">
        <w:rPr>
          <w:b/>
          <w:sz w:val="24"/>
          <w:szCs w:val="24"/>
        </w:rPr>
        <w:t>KF</w:t>
      </w:r>
      <w:r>
        <w:rPr>
          <w:sz w:val="24"/>
          <w:szCs w:val="24"/>
        </w:rPr>
        <w:tab/>
      </w:r>
    </w:p>
    <w:p w:rsidR="004872BE" w:rsidRDefault="004872BE" w:rsidP="004872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DG</w:t>
      </w:r>
      <w:r>
        <w:rPr>
          <w:sz w:val="24"/>
          <w:szCs w:val="24"/>
        </w:rPr>
        <w:t xml:space="preserve"> –Działalność gospodarcza i usługowa w sektorze medycznym.</w:t>
      </w:r>
      <w:r>
        <w:rPr>
          <w:sz w:val="24"/>
          <w:szCs w:val="24"/>
        </w:rPr>
        <w:tab/>
      </w:r>
      <w:r w:rsidR="00B27245" w:rsidRPr="00B27245">
        <w:rPr>
          <w:b/>
          <w:sz w:val="24"/>
          <w:szCs w:val="24"/>
        </w:rPr>
        <w:t>PM</w:t>
      </w:r>
      <w:r w:rsidRPr="00B27245">
        <w:rPr>
          <w:b/>
          <w:sz w:val="24"/>
          <w:szCs w:val="24"/>
        </w:rPr>
        <w:tab/>
      </w:r>
    </w:p>
    <w:p w:rsidR="00D64425" w:rsidRDefault="00D64425"/>
    <w:p w:rsidR="007A5684" w:rsidRDefault="007A5684"/>
    <w:p w:rsidR="007A5684" w:rsidRDefault="007A5684"/>
    <w:p w:rsidR="007A5684" w:rsidRDefault="007A5684"/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7A5684">
        <w:rPr>
          <w:sz w:val="24"/>
          <w:szCs w:val="24"/>
        </w:rPr>
        <w:tab/>
        <w:t>PLAN ZAJĘĆ: OPIEKUN MEDYCZNY</w:t>
      </w: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jc w:val="center"/>
        <w:rPr>
          <w:sz w:val="24"/>
          <w:szCs w:val="24"/>
        </w:rPr>
      </w:pPr>
      <w:r w:rsidRPr="007A5684">
        <w:rPr>
          <w:sz w:val="24"/>
          <w:szCs w:val="24"/>
        </w:rPr>
        <w:t>SEMESTR 2</w:t>
      </w:r>
    </w:p>
    <w:tbl>
      <w:tblPr>
        <w:tblStyle w:val="Tabela-Siatka"/>
        <w:tblW w:w="14330" w:type="dxa"/>
        <w:tblInd w:w="65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A5684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A5684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A5684">
              <w:rPr>
                <w:b/>
                <w:color w:val="0070C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A5684">
              <w:rPr>
                <w:b/>
                <w:color w:val="0070C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684">
              <w:rPr>
                <w:b/>
                <w:color w:val="FF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684">
              <w:rPr>
                <w:b/>
                <w:color w:val="FF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684">
              <w:rPr>
                <w:b/>
                <w:color w:val="FF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684">
              <w:rPr>
                <w:b/>
                <w:color w:val="FF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7A5684">
              <w:rPr>
                <w:b/>
                <w:color w:val="70AD47" w:themeColor="accent6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7A5684">
              <w:rPr>
                <w:b/>
                <w:color w:val="70AD47" w:themeColor="accent6"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7A5684">
              <w:rPr>
                <w:b/>
                <w:color w:val="70AD47" w:themeColor="accent6"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7A5684">
              <w:rPr>
                <w:b/>
                <w:color w:val="70AD47" w:themeColor="accent6"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A5684">
              <w:rPr>
                <w:b/>
                <w:color w:val="7030A0"/>
                <w:sz w:val="24"/>
                <w:szCs w:val="24"/>
              </w:rPr>
              <w:t>08.05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A5684">
              <w:rPr>
                <w:b/>
                <w:color w:val="7030A0"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A5684">
              <w:rPr>
                <w:b/>
                <w:color w:val="7030A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7A5684">
              <w:rPr>
                <w:b/>
                <w:color w:val="7030A0"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7A5684">
              <w:rPr>
                <w:b/>
                <w:color w:val="ED7D31" w:themeColor="accent2"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7A5684">
              <w:rPr>
                <w:b/>
                <w:color w:val="ED7D31" w:themeColor="accent2"/>
                <w:sz w:val="24"/>
                <w:szCs w:val="24"/>
              </w:rPr>
              <w:t>13.06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235FC1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ZP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1P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5684">
              <w:rPr>
                <w:sz w:val="24"/>
                <w:szCs w:val="24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 w:rsidRPr="007A5684">
              <w:rPr>
                <w:sz w:val="24"/>
                <w:szCs w:val="24"/>
                <w:highlight w:val="yellow"/>
              </w:rPr>
              <w:t>PZ</w:t>
            </w: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A5684" w:rsidRPr="007A5684" w:rsidTr="009C43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684" w:rsidRPr="007A5684" w:rsidRDefault="007A5684" w:rsidP="007A56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568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84" w:rsidRPr="007A5684" w:rsidRDefault="007A5684" w:rsidP="007A56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A5684" w:rsidRPr="007A5684" w:rsidRDefault="007A5684" w:rsidP="007A5684">
      <w:pPr>
        <w:spacing w:line="259" w:lineRule="auto"/>
      </w:pPr>
    </w:p>
    <w:p w:rsidR="007A5684" w:rsidRPr="007A5684" w:rsidRDefault="007A5684" w:rsidP="007A5684">
      <w:pPr>
        <w:spacing w:line="259" w:lineRule="auto"/>
      </w:pP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7A5684">
        <w:rPr>
          <w:sz w:val="24"/>
          <w:szCs w:val="24"/>
        </w:rPr>
        <w:t xml:space="preserve">ZP – Zdrowie publiczne </w:t>
      </w:r>
      <w:r w:rsidRPr="007A5684">
        <w:rPr>
          <w:b/>
          <w:sz w:val="24"/>
          <w:szCs w:val="24"/>
        </w:rPr>
        <w:t>KF</w:t>
      </w: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b/>
          <w:sz w:val="24"/>
          <w:szCs w:val="24"/>
        </w:rPr>
      </w:pPr>
      <w:r w:rsidRPr="007A5684">
        <w:rPr>
          <w:sz w:val="24"/>
          <w:szCs w:val="24"/>
        </w:rPr>
        <w:t xml:space="preserve">OP – Opieka nad osobą chorą i niesamodzielną </w:t>
      </w:r>
      <w:r w:rsidRPr="007A5684">
        <w:rPr>
          <w:b/>
          <w:sz w:val="24"/>
          <w:szCs w:val="24"/>
        </w:rPr>
        <w:t>KF</w:t>
      </w: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7A5684">
        <w:rPr>
          <w:sz w:val="24"/>
          <w:szCs w:val="24"/>
        </w:rPr>
        <w:t xml:space="preserve">1P – Pierwsza pomoc </w:t>
      </w:r>
      <w:r w:rsidRPr="007A5684">
        <w:rPr>
          <w:b/>
          <w:sz w:val="24"/>
          <w:szCs w:val="24"/>
        </w:rPr>
        <w:t>KF</w:t>
      </w: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7A5684">
        <w:rPr>
          <w:sz w:val="24"/>
          <w:szCs w:val="24"/>
        </w:rPr>
        <w:t>JM – Język migowy</w:t>
      </w:r>
    </w:p>
    <w:p w:rsidR="007A5684" w:rsidRPr="007A5684" w:rsidRDefault="007A5684" w:rsidP="007A5684">
      <w:pPr>
        <w:tabs>
          <w:tab w:val="center" w:pos="8249"/>
          <w:tab w:val="left" w:pos="11000"/>
        </w:tabs>
        <w:spacing w:line="259" w:lineRule="auto"/>
        <w:rPr>
          <w:sz w:val="24"/>
          <w:szCs w:val="24"/>
        </w:rPr>
      </w:pPr>
      <w:r w:rsidRPr="007A5684">
        <w:rPr>
          <w:sz w:val="24"/>
          <w:szCs w:val="24"/>
        </w:rPr>
        <w:t>JAZ – Język angielski zawodowy</w:t>
      </w:r>
    </w:p>
    <w:p w:rsidR="007A5684" w:rsidRDefault="007A5684" w:rsidP="007A5684">
      <w:r w:rsidRPr="007A5684">
        <w:rPr>
          <w:sz w:val="24"/>
          <w:szCs w:val="24"/>
        </w:rPr>
        <w:t xml:space="preserve">PZ – Pracownia zabiegów pielęgnacyjnych </w:t>
      </w:r>
      <w:r w:rsidRPr="007A5684">
        <w:rPr>
          <w:b/>
          <w:sz w:val="24"/>
          <w:szCs w:val="24"/>
        </w:rPr>
        <w:t>AZ</w:t>
      </w:r>
    </w:p>
    <w:sectPr w:rsidR="007A5684" w:rsidSect="004872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BE"/>
    <w:rsid w:val="000F4356"/>
    <w:rsid w:val="00154C59"/>
    <w:rsid w:val="00235FC1"/>
    <w:rsid w:val="004872BE"/>
    <w:rsid w:val="00501728"/>
    <w:rsid w:val="00795D06"/>
    <w:rsid w:val="007A5684"/>
    <w:rsid w:val="00B27245"/>
    <w:rsid w:val="00D64425"/>
    <w:rsid w:val="00E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97F"/>
  <w15:chartTrackingRefBased/>
  <w15:docId w15:val="{440E4FAB-8E3A-4105-86DD-E902D93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1857</Characters>
  <Application>Microsoft Office Word</Application>
  <DocSecurity>0</DocSecurity>
  <Lines>15</Lines>
  <Paragraphs>4</Paragraphs>
  <ScaleCrop>false</ScaleCrop>
  <Company>Atut Strefa Rozwoju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10</cp:revision>
  <dcterms:created xsi:type="dcterms:W3CDTF">2021-02-07T14:21:00Z</dcterms:created>
  <dcterms:modified xsi:type="dcterms:W3CDTF">2021-02-08T16:36:00Z</dcterms:modified>
</cp:coreProperties>
</file>