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99" w:rsidRDefault="00406F99" w:rsidP="00406F9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1400175" cy="74676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tutszkoly_nowe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27" cy="74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F99" w:rsidRPr="00406F99" w:rsidRDefault="00406F99" w:rsidP="00406F99">
      <w:pPr>
        <w:pStyle w:val="Tytu"/>
        <w:jc w:val="center"/>
        <w:rPr>
          <w:b/>
        </w:rPr>
      </w:pPr>
      <w:r w:rsidRPr="00406F99">
        <w:rPr>
          <w:b/>
        </w:rPr>
        <w:t>Plan lekcji</w:t>
      </w:r>
    </w:p>
    <w:p w:rsidR="00406F99" w:rsidRPr="00406F99" w:rsidRDefault="00406F99" w:rsidP="00406F99">
      <w:pPr>
        <w:pStyle w:val="Tytu"/>
        <w:jc w:val="center"/>
        <w:rPr>
          <w:b/>
        </w:rPr>
      </w:pPr>
      <w:r w:rsidRPr="00406F99">
        <w:rPr>
          <w:b/>
        </w:rPr>
        <w:t xml:space="preserve">Technik </w:t>
      </w:r>
      <w:r w:rsidR="00072CA5">
        <w:rPr>
          <w:b/>
        </w:rPr>
        <w:t>Bezpieczeństwa i higieny pracy</w:t>
      </w:r>
      <w:r w:rsidRPr="00406F99">
        <w:rPr>
          <w:b/>
        </w:rPr>
        <w:t xml:space="preserve"> klasa I</w:t>
      </w:r>
      <w:r w:rsidR="0024777C">
        <w:rPr>
          <w:b/>
        </w:rPr>
        <w:t xml:space="preserve"> – semestr II</w:t>
      </w:r>
      <w:bookmarkStart w:id="0" w:name="_GoBack"/>
      <w:bookmarkEnd w:id="0"/>
    </w:p>
    <w:p w:rsidR="007A2381" w:rsidRDefault="007A2381"/>
    <w:p w:rsidR="0099794B" w:rsidRDefault="0099794B"/>
    <w:tbl>
      <w:tblPr>
        <w:tblW w:w="12700" w:type="dxa"/>
        <w:tblInd w:w="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180"/>
        <w:gridCol w:w="1260"/>
        <w:gridCol w:w="1220"/>
        <w:gridCol w:w="1300"/>
        <w:gridCol w:w="1400"/>
        <w:gridCol w:w="1480"/>
        <w:gridCol w:w="1700"/>
        <w:gridCol w:w="1580"/>
      </w:tblGrid>
      <w:tr w:rsidR="0099794B" w:rsidRPr="0099794B" w:rsidTr="0099794B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4B" w:rsidRPr="0099794B" w:rsidRDefault="0099794B" w:rsidP="009979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16.02.2019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17.02.2019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23.02.2019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24.02.2019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09.03.2019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10.03.2019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16.03.2019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17.03.2019</w:t>
            </w:r>
          </w:p>
        </w:tc>
      </w:tr>
      <w:tr w:rsidR="0024777C" w:rsidRPr="0099794B" w:rsidTr="0099794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8:00 - 8:45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</w:tr>
      <w:tr w:rsidR="0024777C" w:rsidRPr="0099794B" w:rsidTr="0099794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8:45 - 9:30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</w:tr>
      <w:tr w:rsidR="0024777C" w:rsidRPr="0099794B" w:rsidTr="0099794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9:35 - 10:20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</w:tr>
      <w:tr w:rsidR="0024777C" w:rsidRPr="0099794B" w:rsidTr="0099794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10:20 - 11:05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</w:tr>
      <w:tr w:rsidR="0024777C" w:rsidRPr="0099794B" w:rsidTr="0099794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11:20 - 12:05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</w:tr>
      <w:tr w:rsidR="0024777C" w:rsidRPr="0099794B" w:rsidTr="0099794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12:05 - 12:50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</w:tr>
      <w:tr w:rsidR="0024777C" w:rsidRPr="0099794B" w:rsidTr="0099794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12:55 - 13:40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</w:tr>
      <w:tr w:rsidR="0024777C" w:rsidRPr="0099794B" w:rsidTr="0099794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13:40 - 14:25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</w:tr>
      <w:tr w:rsidR="0024777C" w:rsidRPr="0099794B" w:rsidTr="0099794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14:30 - 15:15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</w:tr>
      <w:tr w:rsidR="0024777C" w:rsidRPr="0099794B" w:rsidTr="0099794B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15:15 - 16:00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TBP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EPP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PPP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</w:tr>
    </w:tbl>
    <w:p w:rsidR="0099794B" w:rsidRDefault="0099794B"/>
    <w:p w:rsidR="00406F99" w:rsidRDefault="00406F99"/>
    <w:p w:rsidR="001110FB" w:rsidRDefault="001110FB"/>
    <w:p w:rsidR="001110FB" w:rsidRDefault="001110FB"/>
    <w:p w:rsidR="0099794B" w:rsidRDefault="0099794B"/>
    <w:p w:rsidR="0099794B" w:rsidRDefault="0099794B"/>
    <w:tbl>
      <w:tblPr>
        <w:tblW w:w="14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420"/>
        <w:gridCol w:w="1380"/>
        <w:gridCol w:w="1300"/>
        <w:gridCol w:w="1300"/>
        <w:gridCol w:w="1280"/>
        <w:gridCol w:w="1280"/>
        <w:gridCol w:w="1150"/>
        <w:gridCol w:w="1150"/>
        <w:gridCol w:w="1150"/>
      </w:tblGrid>
      <w:tr w:rsidR="0099794B" w:rsidRPr="0099794B" w:rsidTr="0024777C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4B" w:rsidRPr="0099794B" w:rsidRDefault="0099794B" w:rsidP="009979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06.04.2019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07.04.2019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27.04.2019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28.04.2019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11.05.2019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12.05.2019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94B" w:rsidRPr="0099794B" w:rsidRDefault="0099794B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18.05.2019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4B" w:rsidRPr="0099794B" w:rsidRDefault="0099794B" w:rsidP="00997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19.05.2019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4B" w:rsidRPr="0099794B" w:rsidRDefault="0099794B" w:rsidP="00997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01.06.2019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4B" w:rsidRPr="0099794B" w:rsidRDefault="0099794B" w:rsidP="009979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02.06.2019</w:t>
            </w:r>
          </w:p>
        </w:tc>
      </w:tr>
      <w:tr w:rsidR="0024777C" w:rsidRPr="0099794B" w:rsidTr="002477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8:00 - 8:45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</w:tr>
      <w:tr w:rsidR="0024777C" w:rsidRPr="0099794B" w:rsidTr="002477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8:45 - 9:30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</w:tr>
      <w:tr w:rsidR="0024777C" w:rsidRPr="0099794B" w:rsidTr="002477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9:35 - 10:20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</w:tr>
      <w:tr w:rsidR="0024777C" w:rsidRPr="0099794B" w:rsidTr="002477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10:20 - 11:05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</w:tr>
      <w:tr w:rsidR="0024777C" w:rsidRPr="0099794B" w:rsidTr="002477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11:20 - 12:05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</w:tr>
      <w:tr w:rsidR="0024777C" w:rsidRPr="0099794B" w:rsidTr="002477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12:05 - 12:50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ZSP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</w:tr>
      <w:tr w:rsidR="0024777C" w:rsidRPr="0099794B" w:rsidTr="002477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12:55 - 13:40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</w:tr>
      <w:tr w:rsidR="0024777C" w:rsidRPr="0099794B" w:rsidTr="002477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13:40 -14:25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</w:tr>
      <w:tr w:rsidR="0024777C" w:rsidRPr="0099794B" w:rsidTr="002477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14:30 - 15:15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</w:tr>
      <w:tr w:rsidR="0024777C" w:rsidRPr="0099794B" w:rsidTr="0024777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15:15 - 16:00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JAZ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7C" w:rsidRPr="0099794B" w:rsidRDefault="0024777C" w:rsidP="00F31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7C" w:rsidRPr="0099794B" w:rsidRDefault="0024777C" w:rsidP="00997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794B">
              <w:rPr>
                <w:rFonts w:ascii="Calibri" w:eastAsia="Times New Roman" w:hAnsi="Calibri" w:cs="Calibri"/>
                <w:color w:val="000000"/>
                <w:lang w:eastAsia="pl-PL"/>
              </w:rPr>
              <w:t>UP</w:t>
            </w:r>
          </w:p>
        </w:tc>
      </w:tr>
    </w:tbl>
    <w:p w:rsidR="0099794B" w:rsidRDefault="0099794B"/>
    <w:p w:rsidR="001110FB" w:rsidRPr="0099794B" w:rsidRDefault="0099794B">
      <w:pPr>
        <w:rPr>
          <w:b/>
        </w:rPr>
      </w:pPr>
      <w:r w:rsidRPr="0099794B">
        <w:rPr>
          <w:b/>
        </w:rPr>
        <w:t xml:space="preserve">Objaśnienia: </w:t>
      </w:r>
    </w:p>
    <w:p w:rsidR="0099794B" w:rsidRPr="0099794B" w:rsidRDefault="0099794B">
      <w:pPr>
        <w:rPr>
          <w:b/>
        </w:rPr>
      </w:pPr>
      <w:r w:rsidRPr="0099794B">
        <w:rPr>
          <w:b/>
        </w:rPr>
        <w:t xml:space="preserve">JAZ – Język angielski zawodowy, </w:t>
      </w:r>
      <w:r w:rsidRPr="0099794B">
        <w:rPr>
          <w:b/>
        </w:rPr>
        <w:br/>
        <w:t xml:space="preserve">ZSP – Zagrożenia w środowisku pracy, </w:t>
      </w:r>
      <w:r w:rsidRPr="0099794B">
        <w:rPr>
          <w:b/>
        </w:rPr>
        <w:br/>
        <w:t xml:space="preserve">ORZ – Ocena ryzyka zawodowego, </w:t>
      </w:r>
      <w:r w:rsidRPr="0099794B">
        <w:rPr>
          <w:b/>
        </w:rPr>
        <w:br/>
        <w:t xml:space="preserve">PPP – Podstawy prawa pracy, </w:t>
      </w:r>
      <w:r w:rsidRPr="0099794B">
        <w:rPr>
          <w:b/>
        </w:rPr>
        <w:br/>
        <w:t xml:space="preserve">TBP – Techniczne bezpieczeństwo pracy, </w:t>
      </w:r>
      <w:r w:rsidRPr="0099794B">
        <w:rPr>
          <w:b/>
        </w:rPr>
        <w:br/>
        <w:t xml:space="preserve">EPP – Ergonomia w czasie pracy, </w:t>
      </w:r>
      <w:r w:rsidRPr="0099794B">
        <w:rPr>
          <w:b/>
        </w:rPr>
        <w:br/>
        <w:t>UP – Ustalanie przyczyn i okoliczności wypadków i chorób zawodowych</w:t>
      </w:r>
    </w:p>
    <w:p w:rsidR="001110FB" w:rsidRDefault="001110FB"/>
    <w:p w:rsidR="001110FB" w:rsidRDefault="001110FB"/>
    <w:p w:rsidR="00406F99" w:rsidRDefault="00406F99"/>
    <w:p w:rsidR="00406F99" w:rsidRDefault="00406F99"/>
    <w:sectPr w:rsidR="00406F99" w:rsidSect="00406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99"/>
    <w:rsid w:val="00072CA5"/>
    <w:rsid w:val="001110FB"/>
    <w:rsid w:val="0024777C"/>
    <w:rsid w:val="00406F99"/>
    <w:rsid w:val="007A2381"/>
    <w:rsid w:val="0099794B"/>
    <w:rsid w:val="00BD542D"/>
    <w:rsid w:val="00C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6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F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6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F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Atut</dc:creator>
  <cp:lastModifiedBy>Edyta</cp:lastModifiedBy>
  <cp:revision>2</cp:revision>
  <dcterms:created xsi:type="dcterms:W3CDTF">2019-02-14T17:59:00Z</dcterms:created>
  <dcterms:modified xsi:type="dcterms:W3CDTF">2019-02-14T17:59:00Z</dcterms:modified>
</cp:coreProperties>
</file>